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422" w:rsidRDefault="006E3422" w:rsidP="006E342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6E3422" w:rsidRDefault="006E3422" w:rsidP="006E3422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6E3422" w:rsidRDefault="006E3422" w:rsidP="006E3422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6E3422" w:rsidRDefault="006E3422" w:rsidP="006E3422">
      <w:pPr>
        <w:spacing w:line="240" w:lineRule="exact"/>
        <w:rPr>
          <w:szCs w:val="28"/>
        </w:rPr>
      </w:pPr>
    </w:p>
    <w:p w:rsidR="006E3422" w:rsidRDefault="006E3422" w:rsidP="006E3422">
      <w:pPr>
        <w:spacing w:line="240" w:lineRule="exact"/>
        <w:rPr>
          <w:szCs w:val="28"/>
        </w:rPr>
      </w:pPr>
    </w:p>
    <w:p w:rsidR="006E3422" w:rsidRDefault="006E3422" w:rsidP="006E3422">
      <w:pPr>
        <w:spacing w:line="240" w:lineRule="exact"/>
        <w:rPr>
          <w:szCs w:val="28"/>
        </w:rPr>
      </w:pPr>
      <w:r>
        <w:rPr>
          <w:szCs w:val="28"/>
        </w:rPr>
        <w:t>08 мая 2019 г.                              г. Ипатово                                                  № 759</w:t>
      </w:r>
    </w:p>
    <w:p w:rsidR="00BD26D7" w:rsidRDefault="00BD26D7" w:rsidP="00BD26D7">
      <w:pPr>
        <w:spacing w:line="240" w:lineRule="exact"/>
      </w:pPr>
    </w:p>
    <w:p w:rsidR="00BD26D7" w:rsidRDefault="00BD26D7" w:rsidP="00BD26D7">
      <w:pPr>
        <w:spacing w:line="240" w:lineRule="exact"/>
      </w:pPr>
    </w:p>
    <w:p w:rsidR="00BD26D7" w:rsidRDefault="00BD26D7" w:rsidP="00BD26D7">
      <w:pPr>
        <w:spacing w:line="240" w:lineRule="exact"/>
      </w:pPr>
      <w:r>
        <w:t xml:space="preserve">О приемке организаций отдыха детей и их оздоровления в 2019 году, расположенных на территории Ипатовского городского округа Ставропольского края </w:t>
      </w:r>
    </w:p>
    <w:p w:rsidR="00BD26D7" w:rsidRDefault="00BD26D7" w:rsidP="00BD26D7"/>
    <w:p w:rsidR="00BD26D7" w:rsidRDefault="00BD26D7" w:rsidP="00BD26D7">
      <w:pPr>
        <w:ind w:firstLine="708"/>
      </w:pPr>
      <w:r>
        <w:t>На основании  Федерального закона от 06 октября 2003 г. № 131-ФЗ «Об общих принципах организации местного самоуправления в Российской Федерации», постановления администрации Ипатовского городского округа Ставропольского края от 12 апреля 2018 г. № 438 «Об организации отдыха, оздоровления и занятости детей и подростков Ипатовского городского округа Ставропольского края», письма министерства образования Ставропольского края от 01 апреля 2019 г. № 03-20/3215, в целях определения готовности организаций отдыха детей  их оздоровления в 2019 году, расположенных на территории  Ипатовского городского округа Ставропольского края, администрация Ипатовского городского округа Ставропольского края</w:t>
      </w:r>
    </w:p>
    <w:p w:rsidR="00BD26D7" w:rsidRDefault="00BD26D7" w:rsidP="00BD26D7"/>
    <w:p w:rsidR="00BD26D7" w:rsidRDefault="00BD26D7" w:rsidP="00BD26D7">
      <w:r>
        <w:t>ПОСТАНОВЛЯЕТ:</w:t>
      </w:r>
    </w:p>
    <w:p w:rsidR="00BD26D7" w:rsidRDefault="00BD26D7" w:rsidP="00BD26D7"/>
    <w:p w:rsidR="00BD26D7" w:rsidRDefault="00BD26D7" w:rsidP="00BD26D7">
      <w:pPr>
        <w:ind w:firstLine="708"/>
      </w:pPr>
      <w:r>
        <w:t>1. Создать комиссию по приемке организаций отдыха детей и их оздоровления в 2019 году, расположенных на территории  Ипатовского городского округа Ставропольского края (далее – комиссия).</w:t>
      </w:r>
    </w:p>
    <w:p w:rsidR="00BD26D7" w:rsidRDefault="00BD26D7" w:rsidP="00BD26D7"/>
    <w:p w:rsidR="00BD26D7" w:rsidRDefault="00BD26D7" w:rsidP="00BD26D7">
      <w:pPr>
        <w:ind w:firstLine="708"/>
      </w:pPr>
      <w:r>
        <w:t>2. Утвердить прилагаемые:</w:t>
      </w:r>
    </w:p>
    <w:p w:rsidR="00BD26D7" w:rsidRDefault="00BD26D7" w:rsidP="00BD26D7">
      <w:r>
        <w:tab/>
        <w:t>2.1. Положение о комиссии;</w:t>
      </w:r>
    </w:p>
    <w:p w:rsidR="00BD26D7" w:rsidRDefault="00BD26D7" w:rsidP="00BD26D7">
      <w:r>
        <w:tab/>
        <w:t>2.2. Состав комиссии;</w:t>
      </w:r>
    </w:p>
    <w:p w:rsidR="00BD26D7" w:rsidRDefault="00BD26D7" w:rsidP="00BD26D7">
      <w:r>
        <w:tab/>
        <w:t>2.3. График по приемке организаций отдыха детей и их оздоровления в 2019 году, расположенных на территории  Ипатовского городского округа Ставропольского края (далее – график).</w:t>
      </w:r>
    </w:p>
    <w:p w:rsidR="00BD26D7" w:rsidRDefault="00BD26D7" w:rsidP="00BD26D7">
      <w:pPr>
        <w:ind w:firstLine="708"/>
      </w:pPr>
      <w:r>
        <w:t xml:space="preserve">2.4. АКТ приемки организаций отдыха детей и их оздоровления в 2019 году, расположенных на территории  Ипатовского городского округа Ставропольского края. </w:t>
      </w:r>
    </w:p>
    <w:p w:rsidR="00BD26D7" w:rsidRDefault="00BD26D7" w:rsidP="00BD26D7"/>
    <w:p w:rsidR="00BD26D7" w:rsidRDefault="00BD26D7" w:rsidP="00BD26D7">
      <w:r>
        <w:tab/>
        <w:t>3. Комиссии осуществить приемку  организаций отдыха детей и их оздоровления в 2019 году, расположенных на территории  Ипатовского городского округа Ставропольского края до 25 мая 2019 года.</w:t>
      </w:r>
    </w:p>
    <w:p w:rsidR="00BD26D7" w:rsidRDefault="00BD26D7" w:rsidP="00BD26D7"/>
    <w:p w:rsidR="00BD26D7" w:rsidRDefault="00BD26D7" w:rsidP="00BD26D7">
      <w:pPr>
        <w:ind w:firstLine="708"/>
      </w:pPr>
      <w:r>
        <w:t xml:space="preserve"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</w:t>
      </w:r>
      <w:r>
        <w:lastRenderedPageBreak/>
        <w:t>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BD26D7" w:rsidRDefault="00BD26D7" w:rsidP="00BD26D7"/>
    <w:p w:rsidR="00BD26D7" w:rsidRDefault="00BD26D7" w:rsidP="00BD26D7">
      <w:pPr>
        <w:ind w:firstLine="708"/>
      </w:pPr>
      <w:r>
        <w:t xml:space="preserve">5. Контроль над выполнением настоящего постановления возложить на заместителя главы администрации Ипатовского городского округа Ставропольского края А.П. </w:t>
      </w:r>
      <w:proofErr w:type="spellStart"/>
      <w:r>
        <w:t>Бражко</w:t>
      </w:r>
      <w:proofErr w:type="spellEnd"/>
      <w:r>
        <w:t>.</w:t>
      </w:r>
    </w:p>
    <w:p w:rsidR="00BD26D7" w:rsidRDefault="00BD26D7" w:rsidP="00BD26D7"/>
    <w:p w:rsidR="00BD26D7" w:rsidRDefault="00BD26D7" w:rsidP="00BD26D7">
      <w:pPr>
        <w:ind w:firstLine="708"/>
      </w:pPr>
      <w:r>
        <w:t>6. Настоящее постановление вступает в силу со дня его подписания.</w:t>
      </w:r>
    </w:p>
    <w:p w:rsidR="00BD26D7" w:rsidRDefault="00BD26D7" w:rsidP="00BD26D7">
      <w:pPr>
        <w:spacing w:line="240" w:lineRule="exact"/>
      </w:pPr>
    </w:p>
    <w:p w:rsidR="00BD26D7" w:rsidRDefault="00BD26D7" w:rsidP="00BD26D7">
      <w:pPr>
        <w:spacing w:line="240" w:lineRule="exact"/>
      </w:pPr>
    </w:p>
    <w:p w:rsidR="00BD26D7" w:rsidRDefault="00BD26D7" w:rsidP="00BD26D7">
      <w:pPr>
        <w:spacing w:line="240" w:lineRule="exact"/>
      </w:pPr>
    </w:p>
    <w:p w:rsidR="00BD26D7" w:rsidRDefault="00BD26D7" w:rsidP="00BD26D7">
      <w:pPr>
        <w:spacing w:line="240" w:lineRule="exact"/>
      </w:pPr>
    </w:p>
    <w:p w:rsidR="00BD26D7" w:rsidRDefault="00BD26D7" w:rsidP="00BD26D7">
      <w:pPr>
        <w:spacing w:line="240" w:lineRule="exact"/>
      </w:pPr>
    </w:p>
    <w:p w:rsidR="00BD26D7" w:rsidRDefault="00BD26D7" w:rsidP="00BD26D7">
      <w:pPr>
        <w:spacing w:line="240" w:lineRule="exact"/>
      </w:pPr>
      <w:r>
        <w:t xml:space="preserve">Глава Ипатовского </w:t>
      </w:r>
    </w:p>
    <w:p w:rsidR="00BD26D7" w:rsidRDefault="00BD26D7" w:rsidP="00BD26D7">
      <w:pPr>
        <w:spacing w:line="240" w:lineRule="exact"/>
      </w:pPr>
      <w:r>
        <w:t>городского округа</w:t>
      </w:r>
    </w:p>
    <w:p w:rsidR="00BD26D7" w:rsidRDefault="00BD26D7" w:rsidP="00BD26D7">
      <w:pPr>
        <w:spacing w:line="240" w:lineRule="exact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BD26D7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017E5"/>
    <w:rsid w:val="000B4391"/>
    <w:rsid w:val="000D03FC"/>
    <w:rsid w:val="00184A54"/>
    <w:rsid w:val="001A191D"/>
    <w:rsid w:val="001E677D"/>
    <w:rsid w:val="00284F4D"/>
    <w:rsid w:val="002D601B"/>
    <w:rsid w:val="003574EA"/>
    <w:rsid w:val="0037454D"/>
    <w:rsid w:val="003B76DA"/>
    <w:rsid w:val="00411634"/>
    <w:rsid w:val="00416E25"/>
    <w:rsid w:val="004711DC"/>
    <w:rsid w:val="004B0C99"/>
    <w:rsid w:val="004D453D"/>
    <w:rsid w:val="00517237"/>
    <w:rsid w:val="00520AF2"/>
    <w:rsid w:val="0059279E"/>
    <w:rsid w:val="00646F4F"/>
    <w:rsid w:val="006710B6"/>
    <w:rsid w:val="006777C5"/>
    <w:rsid w:val="00682E00"/>
    <w:rsid w:val="006A1D09"/>
    <w:rsid w:val="006E3422"/>
    <w:rsid w:val="0073436A"/>
    <w:rsid w:val="00796DA5"/>
    <w:rsid w:val="00842CE3"/>
    <w:rsid w:val="0087040E"/>
    <w:rsid w:val="00876E24"/>
    <w:rsid w:val="008D4DC9"/>
    <w:rsid w:val="009419D6"/>
    <w:rsid w:val="0095721C"/>
    <w:rsid w:val="009A3CD3"/>
    <w:rsid w:val="009D5622"/>
    <w:rsid w:val="00A81B70"/>
    <w:rsid w:val="00A84E4C"/>
    <w:rsid w:val="00B45A73"/>
    <w:rsid w:val="00B80AAC"/>
    <w:rsid w:val="00BD26D7"/>
    <w:rsid w:val="00BE68AB"/>
    <w:rsid w:val="00C1753B"/>
    <w:rsid w:val="00C2326C"/>
    <w:rsid w:val="00C40AB6"/>
    <w:rsid w:val="00CB1729"/>
    <w:rsid w:val="00CC198A"/>
    <w:rsid w:val="00CE4C6C"/>
    <w:rsid w:val="00DB5BC9"/>
    <w:rsid w:val="00DF10A6"/>
    <w:rsid w:val="00F96DDE"/>
    <w:rsid w:val="00FA5C7C"/>
    <w:rsid w:val="00FB4F49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3D600DA8-EA56-4B71-A5FF-2497DC8F4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380</Words>
  <Characters>2166</Characters>
  <Application>Microsoft Office Word</Application>
  <DocSecurity>0</DocSecurity>
  <Lines>18</Lines>
  <Paragraphs>5</Paragraphs>
  <ScaleCrop>false</ScaleCrop>
  <Company>Орготдел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2019-05-13T12:26:00Z</cp:lastPrinted>
  <dcterms:created xsi:type="dcterms:W3CDTF">2019-05-08T09:30:00Z</dcterms:created>
  <dcterms:modified xsi:type="dcterms:W3CDTF">2019-05-21T10:32:00Z</dcterms:modified>
</cp:coreProperties>
</file>